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66C" w:rsidRDefault="00AA4FC1" w:rsidP="00940B2C">
      <w:pPr>
        <w:spacing w:line="300" w:lineRule="auto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940B2C">
        <w:rPr>
          <w:rFonts w:asciiTheme="majorEastAsia" w:eastAsiaTheme="majorEastAsia" w:hAnsiTheme="majorEastAsia" w:hint="eastAsia"/>
          <w:b/>
          <w:sz w:val="36"/>
          <w:szCs w:val="36"/>
        </w:rPr>
        <w:t>金融与经贸分院</w:t>
      </w:r>
      <w:r w:rsidR="00401F03" w:rsidRPr="00940B2C">
        <w:rPr>
          <w:rFonts w:asciiTheme="majorEastAsia" w:eastAsiaTheme="majorEastAsia" w:hAnsiTheme="majorEastAsia" w:hint="eastAsia"/>
          <w:b/>
          <w:sz w:val="36"/>
          <w:szCs w:val="36"/>
        </w:rPr>
        <w:t>201</w:t>
      </w:r>
      <w:r w:rsidR="008D5120">
        <w:rPr>
          <w:rFonts w:asciiTheme="majorEastAsia" w:eastAsiaTheme="majorEastAsia" w:hAnsiTheme="majorEastAsia" w:hint="eastAsia"/>
          <w:b/>
          <w:sz w:val="36"/>
          <w:szCs w:val="36"/>
        </w:rPr>
        <w:t>7</w:t>
      </w:r>
      <w:r w:rsidR="00940B2C">
        <w:rPr>
          <w:rFonts w:asciiTheme="majorEastAsia" w:eastAsiaTheme="majorEastAsia" w:hAnsiTheme="majorEastAsia" w:hint="eastAsia"/>
          <w:b/>
          <w:sz w:val="36"/>
          <w:szCs w:val="36"/>
        </w:rPr>
        <w:t>届</w:t>
      </w:r>
      <w:r w:rsidRPr="00940B2C">
        <w:rPr>
          <w:rFonts w:asciiTheme="majorEastAsia" w:eastAsiaTheme="majorEastAsia" w:hAnsiTheme="majorEastAsia" w:hint="eastAsia"/>
          <w:b/>
          <w:sz w:val="36"/>
          <w:szCs w:val="36"/>
        </w:rPr>
        <w:t>毕业论文（设计）</w:t>
      </w:r>
    </w:p>
    <w:p w:rsidR="00AA4FC1" w:rsidRPr="00940B2C" w:rsidRDefault="00AA4FC1" w:rsidP="00940B2C">
      <w:pPr>
        <w:spacing w:line="30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940B2C">
        <w:rPr>
          <w:rFonts w:asciiTheme="majorEastAsia" w:eastAsiaTheme="majorEastAsia" w:hAnsiTheme="majorEastAsia" w:hint="eastAsia"/>
          <w:b/>
          <w:sz w:val="36"/>
          <w:szCs w:val="36"/>
        </w:rPr>
        <w:t>评分参考标准</w:t>
      </w:r>
    </w:p>
    <w:p w:rsidR="00AA4FC1" w:rsidRPr="00940B2C" w:rsidRDefault="00AA4FC1" w:rsidP="00940B2C">
      <w:pPr>
        <w:spacing w:line="300" w:lineRule="auto"/>
        <w:ind w:firstLineChars="255" w:firstLine="614"/>
        <w:rPr>
          <w:rFonts w:asciiTheme="minorEastAsia" w:eastAsiaTheme="minorEastAsia" w:hAnsiTheme="minorEastAsia"/>
          <w:b/>
          <w:sz w:val="24"/>
        </w:rPr>
      </w:pPr>
      <w:r w:rsidRPr="00940B2C">
        <w:rPr>
          <w:rFonts w:asciiTheme="minorEastAsia" w:eastAsiaTheme="minorEastAsia" w:hAnsiTheme="minorEastAsia" w:hint="eastAsia"/>
          <w:b/>
          <w:sz w:val="24"/>
        </w:rPr>
        <w:t>1</w:t>
      </w:r>
      <w:r w:rsidR="00401F03" w:rsidRPr="00940B2C">
        <w:rPr>
          <w:rFonts w:asciiTheme="minorEastAsia" w:eastAsiaTheme="minorEastAsia" w:hAnsiTheme="minorEastAsia" w:hint="eastAsia"/>
          <w:b/>
          <w:sz w:val="24"/>
        </w:rPr>
        <w:t>．优秀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>（1）能综合运用所学基本理论、基本知识、基</w:t>
      </w:r>
      <w:bookmarkStart w:id="0" w:name="_GoBack"/>
      <w:bookmarkEnd w:id="0"/>
      <w:r w:rsidRPr="00940B2C">
        <w:rPr>
          <w:rFonts w:asciiTheme="minorEastAsia" w:eastAsiaTheme="minorEastAsia" w:hAnsiTheme="minorEastAsia" w:hint="eastAsia"/>
          <w:sz w:val="24"/>
        </w:rPr>
        <w:t>本技能，全面地、独立完成了毕业论文（设计）课题所规定的各项任务。在整个毕业论文（设计）环节中工作认真负责。表现出具有较强的分析问题和解决问题的能力，且在观点上有独特见解。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>（2）中心突出、论据充分、论证严密、内容有新意、设计合理，数据可靠，计算科学精确，条理清晰、语句通顺，有较强的表达能力。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 xml:space="preserve">（3）专业基础知识扎实，答辩思路清晰，能正确、全面地回答有关问题。 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b/>
          <w:sz w:val="24"/>
        </w:rPr>
      </w:pPr>
      <w:r w:rsidRPr="00940B2C">
        <w:rPr>
          <w:rFonts w:asciiTheme="minorEastAsia" w:eastAsiaTheme="minorEastAsia" w:hAnsiTheme="minorEastAsia" w:hint="eastAsia"/>
          <w:b/>
          <w:sz w:val="24"/>
        </w:rPr>
        <w:t>2. 良好</w:t>
      </w:r>
    </w:p>
    <w:p w:rsidR="00AA4FC1" w:rsidRPr="00940B2C" w:rsidRDefault="00AA4FC1" w:rsidP="00940B2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>（1）能正确运用所学基本理论、基本知识、基本技能，较好地独立完成毕业论文（设计）课题所规定的各项任务，在整个毕业论文（设计）工作中比较认真，并表现出有较好地运用所学的知识分析和解决问题的能力。</w:t>
      </w:r>
    </w:p>
    <w:p w:rsidR="00AA4FC1" w:rsidRPr="00940B2C" w:rsidRDefault="00AA4FC1" w:rsidP="00940B2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>（2）中心明确，论据较充分，内容正确、论证较严密且有一定的新意，设计较科学合理，层次较分明，文句基本通顺，数据及计算基本正确，有较好的表达能力。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>（3）答辩思路较清晰、能较好地回答有关问题。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b/>
          <w:sz w:val="24"/>
        </w:rPr>
      </w:pPr>
      <w:r w:rsidRPr="00940B2C">
        <w:rPr>
          <w:rFonts w:asciiTheme="minorEastAsia" w:eastAsiaTheme="minorEastAsia" w:hAnsiTheme="minorEastAsia" w:hint="eastAsia"/>
          <w:b/>
          <w:sz w:val="24"/>
        </w:rPr>
        <w:t>3. 中等</w:t>
      </w:r>
    </w:p>
    <w:p w:rsidR="00AA4FC1" w:rsidRPr="00940B2C" w:rsidRDefault="00AA4FC1" w:rsidP="00940B2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>（1）能运用所学基本理论、基本知识和基本技能，在指导教师指导下基本上完成论文（设计）课题所规定的各项任务，并能运用所学知识分析和解决毕业论文中的实际问题。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>（2）中心较明确、论据成立、论证过程的逻辑性一般，内容基本正确、设计基本科学合理，数据及计算基本正确，层次基本清楚，文句基本通顺，有一定的表达能力。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>（3）答辩时，基本上能解答提出的问题。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b/>
          <w:sz w:val="24"/>
        </w:rPr>
      </w:pPr>
      <w:r w:rsidRPr="00940B2C">
        <w:rPr>
          <w:rFonts w:asciiTheme="minorEastAsia" w:eastAsiaTheme="minorEastAsia" w:hAnsiTheme="minorEastAsia" w:hint="eastAsia"/>
          <w:b/>
          <w:sz w:val="24"/>
        </w:rPr>
        <w:t>4. 及格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>（1）基本上能运用所学基本理论、基本知识和基本技能，在指导教师指导下，基本能完成毕业论文（设计）所规定的任务，并具有初步的分析和解决实际问题的能力。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>（2）中心基本能体现，论据基本成立，内容基本正确，论证一般，设计基本完整合理。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 xml:space="preserve">（3）答辩时，能部分回答提出的问题。 </w:t>
      </w:r>
    </w:p>
    <w:p w:rsidR="00940B2C" w:rsidRDefault="00940B2C" w:rsidP="00AA4FC1">
      <w:pPr>
        <w:spacing w:line="300" w:lineRule="auto"/>
        <w:ind w:firstLine="432"/>
        <w:rPr>
          <w:rFonts w:asciiTheme="minorEastAsia" w:eastAsiaTheme="minorEastAsia" w:hAnsiTheme="minorEastAsia"/>
          <w:b/>
          <w:sz w:val="24"/>
        </w:rPr>
      </w:pP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b/>
          <w:sz w:val="24"/>
        </w:rPr>
      </w:pPr>
      <w:r w:rsidRPr="00940B2C">
        <w:rPr>
          <w:rFonts w:asciiTheme="minorEastAsia" w:eastAsiaTheme="minorEastAsia" w:hAnsiTheme="minorEastAsia" w:hint="eastAsia"/>
          <w:b/>
          <w:sz w:val="24"/>
        </w:rPr>
        <w:lastRenderedPageBreak/>
        <w:t>5. 不及格</w:t>
      </w:r>
    </w:p>
    <w:p w:rsidR="00AA4FC1" w:rsidRPr="00940B2C" w:rsidRDefault="00AA4FC1" w:rsidP="00940B2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>（1）没有掌握必要的基本理论和基本知识，未能达到毕业论文（设计）所规定的基本要求，分析和解决实际问题的能力差。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>（2）中心不明确，内容不完整或不完全正确，论证逻辑性差，设计不完整或不合理，文句不够通顺。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>（3）答辩时，概念不清，对主要问题无法回答。</w:t>
      </w:r>
    </w:p>
    <w:p w:rsidR="00AA4FC1" w:rsidRPr="00940B2C" w:rsidRDefault="00AA4FC1" w:rsidP="00AA4FC1">
      <w:pPr>
        <w:spacing w:line="300" w:lineRule="auto"/>
        <w:ind w:firstLine="432"/>
        <w:rPr>
          <w:rFonts w:asciiTheme="minorEastAsia" w:eastAsiaTheme="minorEastAsia" w:hAnsiTheme="minorEastAsia"/>
          <w:sz w:val="24"/>
        </w:rPr>
      </w:pPr>
      <w:r w:rsidRPr="00940B2C">
        <w:rPr>
          <w:rFonts w:asciiTheme="minorEastAsia" w:eastAsiaTheme="minorEastAsia" w:hAnsiTheme="minorEastAsia" w:hint="eastAsia"/>
          <w:sz w:val="24"/>
        </w:rPr>
        <w:t>（4）有抄袭、作假行为。</w:t>
      </w:r>
    </w:p>
    <w:sectPr w:rsidR="00AA4FC1" w:rsidRPr="00940B2C" w:rsidSect="0062556C">
      <w:footerReference w:type="default" r:id="rId7"/>
      <w:pgSz w:w="11906" w:h="16838"/>
      <w:pgMar w:top="1440" w:right="1800" w:bottom="1440" w:left="1800" w:header="851" w:footer="992" w:gutter="0"/>
      <w:pgNumType w:start="3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39F" w:rsidRDefault="00CB439F" w:rsidP="00AA4FC1">
      <w:r>
        <w:separator/>
      </w:r>
    </w:p>
  </w:endnote>
  <w:endnote w:type="continuationSeparator" w:id="0">
    <w:p w:rsidR="00CB439F" w:rsidRDefault="00CB439F" w:rsidP="00AA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55989"/>
      <w:docPartObj>
        <w:docPartGallery w:val="Page Numbers (Bottom of Page)"/>
        <w:docPartUnique/>
      </w:docPartObj>
    </w:sdtPr>
    <w:sdtEndPr/>
    <w:sdtContent>
      <w:p w:rsidR="0062556C" w:rsidRDefault="0053754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666C" w:rsidRPr="00C5666C">
          <w:rPr>
            <w:noProof/>
            <w:lang w:val="zh-CN"/>
          </w:rPr>
          <w:t>37</w:t>
        </w:r>
        <w:r>
          <w:rPr>
            <w:noProof/>
            <w:lang w:val="zh-CN"/>
          </w:rPr>
          <w:fldChar w:fldCharType="end"/>
        </w:r>
      </w:p>
    </w:sdtContent>
  </w:sdt>
  <w:p w:rsidR="00D34888" w:rsidRDefault="00D34888" w:rsidP="00D34888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39F" w:rsidRDefault="00CB439F" w:rsidP="00AA4FC1">
      <w:r>
        <w:separator/>
      </w:r>
    </w:p>
  </w:footnote>
  <w:footnote w:type="continuationSeparator" w:id="0">
    <w:p w:rsidR="00CB439F" w:rsidRDefault="00CB439F" w:rsidP="00AA4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4FC1"/>
    <w:rsid w:val="000E5CE6"/>
    <w:rsid w:val="00115DEA"/>
    <w:rsid w:val="001D538E"/>
    <w:rsid w:val="002F00A9"/>
    <w:rsid w:val="00300A53"/>
    <w:rsid w:val="0031695C"/>
    <w:rsid w:val="0039109F"/>
    <w:rsid w:val="003D1A63"/>
    <w:rsid w:val="00401F03"/>
    <w:rsid w:val="004279D8"/>
    <w:rsid w:val="004650B7"/>
    <w:rsid w:val="00537548"/>
    <w:rsid w:val="00592A7C"/>
    <w:rsid w:val="0062556C"/>
    <w:rsid w:val="00627339"/>
    <w:rsid w:val="006979B0"/>
    <w:rsid w:val="007858A8"/>
    <w:rsid w:val="007925E1"/>
    <w:rsid w:val="00804682"/>
    <w:rsid w:val="00881C83"/>
    <w:rsid w:val="00894FFA"/>
    <w:rsid w:val="008D5120"/>
    <w:rsid w:val="00940B2C"/>
    <w:rsid w:val="009A0CD6"/>
    <w:rsid w:val="009D1372"/>
    <w:rsid w:val="00A41131"/>
    <w:rsid w:val="00A7729A"/>
    <w:rsid w:val="00AA4FC1"/>
    <w:rsid w:val="00AC0971"/>
    <w:rsid w:val="00B11286"/>
    <w:rsid w:val="00B32027"/>
    <w:rsid w:val="00B33B33"/>
    <w:rsid w:val="00BD657E"/>
    <w:rsid w:val="00C5666C"/>
    <w:rsid w:val="00CB439F"/>
    <w:rsid w:val="00D0755C"/>
    <w:rsid w:val="00D34888"/>
    <w:rsid w:val="00F2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F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4F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4F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4F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4FC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134</Words>
  <Characters>767</Characters>
  <Application>Microsoft Office Word</Application>
  <DocSecurity>0</DocSecurity>
  <Lines>6</Lines>
  <Paragraphs>1</Paragraphs>
  <ScaleCrop>false</ScaleCrop>
  <Company>cj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</dc:creator>
  <cp:keywords/>
  <dc:description/>
  <cp:lastModifiedBy>User</cp:lastModifiedBy>
  <cp:revision>18</cp:revision>
  <cp:lastPrinted>2014-09-30T03:20:00Z</cp:lastPrinted>
  <dcterms:created xsi:type="dcterms:W3CDTF">2013-10-18T06:55:00Z</dcterms:created>
  <dcterms:modified xsi:type="dcterms:W3CDTF">2017-03-30T03:10:00Z</dcterms:modified>
</cp:coreProperties>
</file>